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625B" w:rsidRPr="005E1293" w:rsidRDefault="005E1293" w:rsidP="005E1293">
      <w:pPr>
        <w:spacing w:after="0" w:line="240" w:lineRule="auto"/>
        <w:ind w:left="5387"/>
        <w:rPr>
          <w:rFonts w:ascii="Times New Roman" w:hAnsi="Times New Roman" w:cs="Times New Roman"/>
          <w:sz w:val="28"/>
          <w:szCs w:val="28"/>
        </w:rPr>
      </w:pPr>
      <w:r w:rsidRPr="005E1293">
        <w:rPr>
          <w:rFonts w:ascii="Times New Roman" w:hAnsi="Times New Roman" w:cs="Times New Roman"/>
          <w:sz w:val="28"/>
          <w:szCs w:val="28"/>
        </w:rPr>
        <w:t>Щёлковскому городскому прокурору</w:t>
      </w:r>
    </w:p>
    <w:p w:rsidR="005E1293" w:rsidRPr="005E1293" w:rsidRDefault="005E1293" w:rsidP="005E1293">
      <w:pPr>
        <w:spacing w:after="0" w:line="240" w:lineRule="auto"/>
        <w:ind w:left="5387"/>
        <w:rPr>
          <w:rFonts w:ascii="Times New Roman" w:hAnsi="Times New Roman" w:cs="Times New Roman"/>
          <w:sz w:val="28"/>
          <w:szCs w:val="28"/>
        </w:rPr>
      </w:pPr>
    </w:p>
    <w:p w:rsidR="005E1293" w:rsidRDefault="005E1293" w:rsidP="005E1293">
      <w:pPr>
        <w:spacing w:after="0" w:line="240" w:lineRule="auto"/>
        <w:ind w:left="5387"/>
        <w:rPr>
          <w:rFonts w:ascii="Times New Roman" w:hAnsi="Times New Roman" w:cs="Times New Roman"/>
          <w:sz w:val="28"/>
          <w:szCs w:val="28"/>
        </w:rPr>
      </w:pPr>
      <w:proofErr w:type="spellStart"/>
      <w:r w:rsidRPr="005E1293">
        <w:rPr>
          <w:rFonts w:ascii="Times New Roman" w:hAnsi="Times New Roman" w:cs="Times New Roman"/>
          <w:sz w:val="28"/>
          <w:szCs w:val="28"/>
        </w:rPr>
        <w:t>Рокитянскому</w:t>
      </w:r>
      <w:proofErr w:type="spellEnd"/>
      <w:r w:rsidRPr="005E1293">
        <w:rPr>
          <w:rFonts w:ascii="Times New Roman" w:hAnsi="Times New Roman" w:cs="Times New Roman"/>
          <w:sz w:val="28"/>
          <w:szCs w:val="28"/>
        </w:rPr>
        <w:t xml:space="preserve"> С.Г.</w:t>
      </w:r>
    </w:p>
    <w:p w:rsidR="005E1293" w:rsidRPr="005E1293" w:rsidRDefault="005E1293" w:rsidP="005E1293">
      <w:pPr>
        <w:spacing w:after="0" w:line="240" w:lineRule="auto"/>
        <w:ind w:left="5387"/>
        <w:rPr>
          <w:rFonts w:ascii="Times New Roman" w:hAnsi="Times New Roman" w:cs="Times New Roman"/>
          <w:sz w:val="28"/>
          <w:szCs w:val="28"/>
        </w:rPr>
      </w:pPr>
    </w:p>
    <w:p w:rsidR="00EF3BC3" w:rsidRPr="005E1293" w:rsidRDefault="005E1293" w:rsidP="005E1293">
      <w:pPr>
        <w:spacing w:after="0" w:line="240" w:lineRule="auto"/>
        <w:ind w:left="5387"/>
        <w:rPr>
          <w:rFonts w:ascii="Times New Roman" w:hAnsi="Times New Roman" w:cs="Times New Roman"/>
          <w:sz w:val="28"/>
          <w:szCs w:val="28"/>
        </w:rPr>
      </w:pPr>
      <w:r w:rsidRPr="005E1293">
        <w:rPr>
          <w:rFonts w:ascii="Times New Roman" w:hAnsi="Times New Roman" w:cs="Times New Roman"/>
          <w:sz w:val="28"/>
          <w:szCs w:val="28"/>
        </w:rPr>
        <w:t>141100, Московская область, город Щелково, Площадь Ленина, д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5E1293">
        <w:rPr>
          <w:rFonts w:ascii="Times New Roman" w:hAnsi="Times New Roman" w:cs="Times New Roman"/>
          <w:sz w:val="28"/>
          <w:szCs w:val="28"/>
        </w:rPr>
        <w:t xml:space="preserve"> 7</w:t>
      </w:r>
    </w:p>
    <w:p w:rsidR="005E1293" w:rsidRDefault="005E1293" w:rsidP="005E1293">
      <w:pPr>
        <w:spacing w:after="0" w:line="240" w:lineRule="auto"/>
        <w:ind w:left="5387"/>
        <w:rPr>
          <w:rFonts w:ascii="Times New Roman" w:hAnsi="Times New Roman" w:cs="Times New Roman"/>
          <w:sz w:val="28"/>
          <w:szCs w:val="28"/>
        </w:rPr>
      </w:pPr>
    </w:p>
    <w:p w:rsidR="005E1293" w:rsidRPr="005E1293" w:rsidRDefault="005E1293" w:rsidP="005E1293">
      <w:pPr>
        <w:spacing w:after="0" w:line="240" w:lineRule="auto"/>
        <w:ind w:left="5387"/>
        <w:rPr>
          <w:rFonts w:ascii="Times New Roman" w:hAnsi="Times New Roman" w:cs="Times New Roman"/>
          <w:sz w:val="28"/>
          <w:szCs w:val="28"/>
        </w:rPr>
      </w:pPr>
    </w:p>
    <w:p w:rsidR="005E1293" w:rsidRPr="005E1293" w:rsidRDefault="005E1293" w:rsidP="005E1293">
      <w:pPr>
        <w:spacing w:after="0" w:line="240" w:lineRule="auto"/>
        <w:ind w:left="5387"/>
        <w:rPr>
          <w:rFonts w:ascii="Times New Roman" w:hAnsi="Times New Roman" w:cs="Times New Roman"/>
          <w:sz w:val="28"/>
          <w:szCs w:val="28"/>
        </w:rPr>
      </w:pPr>
      <w:proofErr w:type="gramStart"/>
      <w:r w:rsidRPr="005E1293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5E129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E1293">
        <w:rPr>
          <w:rFonts w:ascii="Times New Roman" w:hAnsi="Times New Roman" w:cs="Times New Roman"/>
          <w:sz w:val="28"/>
          <w:szCs w:val="28"/>
        </w:rPr>
        <w:t>Филипп</w:t>
      </w:r>
      <w:proofErr w:type="gramEnd"/>
      <w:r w:rsidRPr="005E1293">
        <w:rPr>
          <w:rFonts w:ascii="Times New Roman" w:hAnsi="Times New Roman" w:cs="Times New Roman"/>
          <w:sz w:val="28"/>
          <w:szCs w:val="28"/>
        </w:rPr>
        <w:t xml:space="preserve"> Любови Витальевны</w:t>
      </w:r>
    </w:p>
    <w:p w:rsidR="005E1293" w:rsidRPr="005E1293" w:rsidRDefault="005E1293" w:rsidP="005E1293">
      <w:pPr>
        <w:spacing w:after="0" w:line="240" w:lineRule="auto"/>
        <w:ind w:left="5387"/>
        <w:rPr>
          <w:rFonts w:ascii="Times New Roman" w:hAnsi="Times New Roman" w:cs="Times New Roman"/>
          <w:sz w:val="28"/>
          <w:szCs w:val="28"/>
        </w:rPr>
      </w:pPr>
    </w:p>
    <w:p w:rsidR="005E1293" w:rsidRPr="005E1293" w:rsidRDefault="005E1293" w:rsidP="005E1293">
      <w:pPr>
        <w:spacing w:after="0" w:line="240" w:lineRule="auto"/>
        <w:ind w:left="5387"/>
        <w:rPr>
          <w:rFonts w:ascii="Times New Roman" w:hAnsi="Times New Roman" w:cs="Times New Roman"/>
          <w:sz w:val="28"/>
          <w:szCs w:val="28"/>
        </w:rPr>
      </w:pPr>
      <w:r w:rsidRPr="005E1293">
        <w:rPr>
          <w:rFonts w:ascii="Times New Roman" w:hAnsi="Times New Roman" w:cs="Times New Roman"/>
          <w:sz w:val="28"/>
          <w:szCs w:val="28"/>
        </w:rPr>
        <w:t>127006, г. Москва,</w:t>
      </w:r>
    </w:p>
    <w:p w:rsidR="005E1293" w:rsidRPr="005E1293" w:rsidRDefault="005E1293" w:rsidP="005E1293">
      <w:pPr>
        <w:spacing w:after="0" w:line="240" w:lineRule="auto"/>
        <w:ind w:left="5387"/>
        <w:rPr>
          <w:rFonts w:ascii="Times New Roman" w:hAnsi="Times New Roman" w:cs="Times New Roman"/>
          <w:sz w:val="28"/>
          <w:szCs w:val="28"/>
        </w:rPr>
      </w:pPr>
      <w:r w:rsidRPr="005E1293">
        <w:rPr>
          <w:rFonts w:ascii="Times New Roman" w:hAnsi="Times New Roman" w:cs="Times New Roman"/>
          <w:sz w:val="28"/>
          <w:szCs w:val="28"/>
        </w:rPr>
        <w:t xml:space="preserve">ул. </w:t>
      </w:r>
      <w:proofErr w:type="spellStart"/>
      <w:r w:rsidRPr="005E1293">
        <w:rPr>
          <w:rFonts w:ascii="Times New Roman" w:hAnsi="Times New Roman" w:cs="Times New Roman"/>
          <w:sz w:val="28"/>
          <w:szCs w:val="28"/>
        </w:rPr>
        <w:t>Долгоруковская</w:t>
      </w:r>
      <w:proofErr w:type="spellEnd"/>
      <w:r w:rsidRPr="005E1293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5E1293" w:rsidRPr="005E1293" w:rsidRDefault="005E1293" w:rsidP="005E1293">
      <w:pPr>
        <w:spacing w:after="0" w:line="240" w:lineRule="auto"/>
        <w:ind w:left="5387"/>
        <w:rPr>
          <w:rFonts w:ascii="Times New Roman" w:hAnsi="Times New Roman" w:cs="Times New Roman"/>
          <w:sz w:val="28"/>
          <w:szCs w:val="28"/>
        </w:rPr>
      </w:pPr>
      <w:r w:rsidRPr="005E1293">
        <w:rPr>
          <w:rFonts w:ascii="Times New Roman" w:hAnsi="Times New Roman" w:cs="Times New Roman"/>
          <w:sz w:val="28"/>
          <w:szCs w:val="28"/>
        </w:rPr>
        <w:t>д. 7, офис 435,</w:t>
      </w:r>
    </w:p>
    <w:p w:rsidR="005E1293" w:rsidRPr="005E1293" w:rsidRDefault="005E1293" w:rsidP="005E1293">
      <w:pPr>
        <w:spacing w:after="0" w:line="240" w:lineRule="auto"/>
        <w:ind w:left="5387"/>
        <w:rPr>
          <w:rFonts w:ascii="Times New Roman" w:hAnsi="Times New Roman" w:cs="Times New Roman"/>
          <w:sz w:val="28"/>
          <w:szCs w:val="28"/>
        </w:rPr>
      </w:pPr>
      <w:r w:rsidRPr="005E1293">
        <w:rPr>
          <w:rFonts w:ascii="Times New Roman" w:hAnsi="Times New Roman" w:cs="Times New Roman"/>
          <w:sz w:val="28"/>
          <w:szCs w:val="28"/>
        </w:rPr>
        <w:t>тел. +7 (499) 951-45-00,</w:t>
      </w:r>
    </w:p>
    <w:p w:rsidR="00EF3BC3" w:rsidRPr="005E1293" w:rsidRDefault="005E1293" w:rsidP="005E1293">
      <w:pPr>
        <w:spacing w:after="0" w:line="240" w:lineRule="auto"/>
        <w:ind w:left="5387"/>
        <w:rPr>
          <w:rFonts w:ascii="Times New Roman" w:hAnsi="Times New Roman" w:cs="Times New Roman"/>
          <w:sz w:val="28"/>
          <w:szCs w:val="28"/>
        </w:rPr>
      </w:pPr>
      <w:r w:rsidRPr="005E1293">
        <w:rPr>
          <w:rFonts w:ascii="Times New Roman" w:hAnsi="Times New Roman" w:cs="Times New Roman"/>
          <w:sz w:val="28"/>
          <w:szCs w:val="28"/>
        </w:rPr>
        <w:t>+7 (916) 074-22-47</w:t>
      </w:r>
    </w:p>
    <w:p w:rsidR="00EF3BC3" w:rsidRPr="005E1293" w:rsidRDefault="00EF3BC3" w:rsidP="005E1293">
      <w:pPr>
        <w:spacing w:after="0" w:line="240" w:lineRule="auto"/>
        <w:ind w:left="5387"/>
        <w:rPr>
          <w:rFonts w:ascii="Times New Roman" w:hAnsi="Times New Roman" w:cs="Times New Roman"/>
          <w:sz w:val="28"/>
          <w:szCs w:val="28"/>
        </w:rPr>
      </w:pPr>
    </w:p>
    <w:p w:rsidR="00EF3BC3" w:rsidRPr="005E1293" w:rsidRDefault="00EF3BC3" w:rsidP="005E129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F3BC3" w:rsidRPr="005E1293" w:rsidRDefault="00EF3BC3" w:rsidP="005E129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1293">
        <w:rPr>
          <w:rFonts w:ascii="Times New Roman" w:hAnsi="Times New Roman" w:cs="Times New Roman"/>
          <w:b/>
          <w:sz w:val="28"/>
          <w:szCs w:val="28"/>
        </w:rPr>
        <w:t>ЖАЛОБА</w:t>
      </w:r>
      <w:r w:rsidRPr="005E1293">
        <w:rPr>
          <w:rFonts w:ascii="Times New Roman" w:hAnsi="Times New Roman" w:cs="Times New Roman"/>
          <w:b/>
          <w:sz w:val="28"/>
          <w:szCs w:val="28"/>
        </w:rPr>
        <w:br/>
        <w:t>на отказ главы городского поселения Монино Щёлковского муниципального района Московской области в согласовании проведения публичного мероприятия.</w:t>
      </w:r>
    </w:p>
    <w:p w:rsidR="00EF3BC3" w:rsidRPr="005E1293" w:rsidRDefault="00EF3BC3" w:rsidP="005E12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E1293" w:rsidRDefault="005E1293" w:rsidP="005E12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1293">
        <w:rPr>
          <w:rFonts w:ascii="Times New Roman" w:hAnsi="Times New Roman" w:cs="Times New Roman"/>
          <w:sz w:val="28"/>
          <w:szCs w:val="28"/>
        </w:rPr>
        <w:t>Ко мне, как к советнику руководителя Исполкома Общероссийского общественного движения «НАРОДНЫЙ ФРОНТ «ЗА РОССИЮ», обратились жители</w:t>
      </w:r>
      <w:r>
        <w:rPr>
          <w:rFonts w:ascii="Times New Roman" w:hAnsi="Times New Roman" w:cs="Times New Roman"/>
          <w:sz w:val="28"/>
          <w:szCs w:val="28"/>
        </w:rPr>
        <w:t xml:space="preserve"> городского поселения Монино</w:t>
      </w:r>
      <w:r w:rsidRPr="005E1293">
        <w:rPr>
          <w:rFonts w:ascii="Times New Roman" w:hAnsi="Times New Roman" w:cs="Times New Roman"/>
          <w:sz w:val="28"/>
          <w:szCs w:val="28"/>
        </w:rPr>
        <w:t xml:space="preserve"> Щелковского муниципального района Московской области, </w:t>
      </w:r>
      <w:r>
        <w:rPr>
          <w:rFonts w:ascii="Times New Roman" w:hAnsi="Times New Roman" w:cs="Times New Roman"/>
          <w:sz w:val="28"/>
          <w:szCs w:val="28"/>
        </w:rPr>
        <w:t xml:space="preserve">обеспокоенные нарушением их конституционного права </w:t>
      </w:r>
      <w:r w:rsidRPr="005E1293">
        <w:rPr>
          <w:rFonts w:ascii="Times New Roman" w:hAnsi="Times New Roman" w:cs="Times New Roman"/>
          <w:sz w:val="28"/>
          <w:szCs w:val="28"/>
        </w:rPr>
        <w:t>собираться мирно, без оружия, проводить собрания, митинги и демонстрации, шествия и пикетирование</w:t>
      </w:r>
      <w:r>
        <w:rPr>
          <w:rFonts w:ascii="Times New Roman" w:hAnsi="Times New Roman" w:cs="Times New Roman"/>
          <w:sz w:val="28"/>
          <w:szCs w:val="28"/>
        </w:rPr>
        <w:t>, гарантированного статьёй 31 Конституции России.</w:t>
      </w:r>
    </w:p>
    <w:p w:rsidR="00ED54BB" w:rsidRDefault="00ED54BB" w:rsidP="005E12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06 июня 2016 года в</w:t>
      </w:r>
      <w:r w:rsidRPr="00ED54BB">
        <w:rPr>
          <w:rFonts w:ascii="Times New Roman" w:hAnsi="Times New Roman" w:cs="Times New Roman"/>
          <w:sz w:val="28"/>
          <w:szCs w:val="28"/>
        </w:rPr>
        <w:t xml:space="preserve"> связи с многочисленными обращениями </w:t>
      </w:r>
      <w:r>
        <w:rPr>
          <w:rFonts w:ascii="Times New Roman" w:hAnsi="Times New Roman" w:cs="Times New Roman"/>
          <w:sz w:val="28"/>
          <w:szCs w:val="28"/>
        </w:rPr>
        <w:t>граждан</w:t>
      </w:r>
      <w:r w:rsidRPr="00ED54BB">
        <w:rPr>
          <w:rFonts w:ascii="Times New Roman" w:hAnsi="Times New Roman" w:cs="Times New Roman"/>
          <w:sz w:val="28"/>
          <w:szCs w:val="28"/>
        </w:rPr>
        <w:t xml:space="preserve"> Местное отделение Российской экологической партии «ЗЕЛЕНЫЕ» в Щёлковском муниципальном районе Московской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направило в администрацию городского поселения Монино уведомление </w:t>
      </w:r>
      <w:r w:rsidRPr="00ED54BB">
        <w:rPr>
          <w:rFonts w:ascii="Times New Roman" w:hAnsi="Times New Roman" w:cs="Times New Roman"/>
          <w:sz w:val="28"/>
          <w:szCs w:val="28"/>
        </w:rPr>
        <w:t>о проведении публичного мероприятия в форме митинга</w:t>
      </w:r>
      <w:r>
        <w:rPr>
          <w:rFonts w:ascii="Times New Roman" w:hAnsi="Times New Roman" w:cs="Times New Roman"/>
          <w:sz w:val="28"/>
          <w:szCs w:val="28"/>
        </w:rPr>
        <w:t xml:space="preserve"> по вопросам:</w:t>
      </w:r>
    </w:p>
    <w:p w:rsidR="00ED54BB" w:rsidRPr="00ED54BB" w:rsidRDefault="00ED54BB" w:rsidP="001A3108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54BB">
        <w:rPr>
          <w:rFonts w:ascii="Times New Roman" w:hAnsi="Times New Roman" w:cs="Times New Roman"/>
          <w:sz w:val="28"/>
          <w:szCs w:val="28"/>
        </w:rPr>
        <w:t>1. Экологические последствия сплошной вырубки леса и планируемой застройки земельного участка с кадастровым номером 50:14:0040</w:t>
      </w:r>
      <w:r>
        <w:rPr>
          <w:rFonts w:ascii="Times New Roman" w:hAnsi="Times New Roman" w:cs="Times New Roman"/>
          <w:sz w:val="28"/>
          <w:szCs w:val="28"/>
        </w:rPr>
        <w:t>509:105 общей площадью 790</w:t>
      </w:r>
      <w:r w:rsidR="0045177A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544 </w:t>
      </w:r>
      <w:r w:rsidRPr="00ED54BB">
        <w:rPr>
          <w:rFonts w:ascii="Times New Roman" w:hAnsi="Times New Roman" w:cs="Times New Roman"/>
          <w:sz w:val="28"/>
          <w:szCs w:val="28"/>
        </w:rPr>
        <w:t>кв.</w:t>
      </w:r>
      <w:r>
        <w:rPr>
          <w:rFonts w:ascii="Times New Roman" w:hAnsi="Times New Roman" w:cs="Times New Roman"/>
          <w:sz w:val="28"/>
          <w:szCs w:val="28"/>
        </w:rPr>
        <w:t>м.</w:t>
      </w:r>
      <w:r w:rsidRPr="00ED54BB">
        <w:rPr>
          <w:rFonts w:ascii="Times New Roman" w:hAnsi="Times New Roman" w:cs="Times New Roman"/>
          <w:sz w:val="28"/>
          <w:szCs w:val="28"/>
        </w:rPr>
        <w:t>;</w:t>
      </w:r>
    </w:p>
    <w:p w:rsidR="00ED54BB" w:rsidRDefault="00ED54BB" w:rsidP="001A3108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54BB">
        <w:rPr>
          <w:rFonts w:ascii="Times New Roman" w:hAnsi="Times New Roman" w:cs="Times New Roman"/>
          <w:sz w:val="28"/>
          <w:szCs w:val="28"/>
        </w:rPr>
        <w:t>2. Экологические последствия плана строительства в границах г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ED54BB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. </w:t>
      </w:r>
      <w:r w:rsidRPr="00ED54BB">
        <w:rPr>
          <w:rFonts w:ascii="Times New Roman" w:hAnsi="Times New Roman" w:cs="Times New Roman"/>
          <w:sz w:val="28"/>
          <w:szCs w:val="28"/>
        </w:rPr>
        <w:t>Монино тепличного комплекса с автономным энергоблоком либо иных предприятий, имеющих в своем составе установки генерации тепловой и электрической энергии на нетрадиционном топливе (твердые и жидкие бытовые отходы).</w:t>
      </w:r>
    </w:p>
    <w:p w:rsidR="00ED54BB" w:rsidRDefault="00ED54BB" w:rsidP="005E12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Митинг был намечен к проведению </w:t>
      </w:r>
      <w:r w:rsidR="0045177A">
        <w:rPr>
          <w:rFonts w:ascii="Times New Roman" w:hAnsi="Times New Roman" w:cs="Times New Roman"/>
          <w:sz w:val="28"/>
          <w:szCs w:val="28"/>
        </w:rPr>
        <w:t>на 18 июня 2016 года с 12:00 до 16:00</w:t>
      </w:r>
      <w:r w:rsidR="00987277">
        <w:rPr>
          <w:rFonts w:ascii="Times New Roman" w:hAnsi="Times New Roman" w:cs="Times New Roman"/>
          <w:sz w:val="28"/>
          <w:szCs w:val="28"/>
        </w:rPr>
        <w:t xml:space="preserve"> часов</w:t>
      </w:r>
      <w:r w:rsidR="0045177A">
        <w:rPr>
          <w:rFonts w:ascii="Times New Roman" w:hAnsi="Times New Roman" w:cs="Times New Roman"/>
          <w:sz w:val="28"/>
          <w:szCs w:val="28"/>
        </w:rPr>
        <w:t>.</w:t>
      </w:r>
      <w:r w:rsidR="0045177A" w:rsidRPr="00ED54BB">
        <w:rPr>
          <w:rFonts w:ascii="Times New Roman" w:hAnsi="Times New Roman" w:cs="Times New Roman"/>
          <w:sz w:val="28"/>
          <w:szCs w:val="28"/>
        </w:rPr>
        <w:t xml:space="preserve"> </w:t>
      </w:r>
      <w:r w:rsidR="0045177A">
        <w:rPr>
          <w:rFonts w:ascii="Times New Roman" w:hAnsi="Times New Roman" w:cs="Times New Roman"/>
          <w:sz w:val="28"/>
          <w:szCs w:val="28"/>
        </w:rPr>
        <w:t>Предлагаемое организатором м</w:t>
      </w:r>
      <w:r w:rsidRPr="00ED54BB">
        <w:rPr>
          <w:rFonts w:ascii="Times New Roman" w:hAnsi="Times New Roman" w:cs="Times New Roman"/>
          <w:sz w:val="28"/>
          <w:szCs w:val="28"/>
        </w:rPr>
        <w:t>есто проведения публичного мероприятия</w:t>
      </w:r>
      <w:r>
        <w:rPr>
          <w:rFonts w:ascii="Times New Roman" w:hAnsi="Times New Roman" w:cs="Times New Roman"/>
          <w:sz w:val="28"/>
          <w:szCs w:val="28"/>
        </w:rPr>
        <w:t xml:space="preserve"> –</w:t>
      </w:r>
      <w:r w:rsidRPr="00ED54BB">
        <w:rPr>
          <w:rFonts w:ascii="Times New Roman" w:hAnsi="Times New Roman" w:cs="Times New Roman"/>
          <w:sz w:val="28"/>
          <w:szCs w:val="28"/>
        </w:rPr>
        <w:t xml:space="preserve"> площадка</w:t>
      </w:r>
      <w:bookmarkStart w:id="0" w:name="_GoBack"/>
      <w:bookmarkEnd w:id="0"/>
      <w:r w:rsidRPr="00ED54BB">
        <w:rPr>
          <w:rFonts w:ascii="Times New Roman" w:hAnsi="Times New Roman" w:cs="Times New Roman"/>
          <w:sz w:val="28"/>
          <w:szCs w:val="28"/>
        </w:rPr>
        <w:t xml:space="preserve"> перед Культурно-досуговым центром Монино "Дом офицеров" по </w:t>
      </w:r>
      <w:r w:rsidRPr="00ED54BB">
        <w:rPr>
          <w:rFonts w:ascii="Times New Roman" w:hAnsi="Times New Roman" w:cs="Times New Roman"/>
          <w:sz w:val="28"/>
          <w:szCs w:val="28"/>
        </w:rPr>
        <w:lastRenderedPageBreak/>
        <w:t>адресу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ED54BB">
        <w:rPr>
          <w:rFonts w:ascii="Times New Roman" w:hAnsi="Times New Roman" w:cs="Times New Roman"/>
          <w:sz w:val="28"/>
          <w:szCs w:val="28"/>
        </w:rPr>
        <w:t xml:space="preserve"> Московская область, Щелковский район, Монино</w:t>
      </w:r>
      <w:proofErr w:type="gramStart"/>
      <w:r w:rsidRPr="00ED54BB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ED54B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D54BB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ED54BB">
        <w:rPr>
          <w:rFonts w:ascii="Times New Roman" w:hAnsi="Times New Roman" w:cs="Times New Roman"/>
          <w:sz w:val="28"/>
          <w:szCs w:val="28"/>
        </w:rPr>
        <w:t>л. Авиационная, д.2-А.</w:t>
      </w:r>
      <w:r w:rsidR="00987277">
        <w:rPr>
          <w:rFonts w:ascii="Times New Roman" w:hAnsi="Times New Roman" w:cs="Times New Roman"/>
          <w:sz w:val="28"/>
          <w:szCs w:val="28"/>
        </w:rPr>
        <w:t xml:space="preserve"> Предполагаемая численность участников – 200 человек.</w:t>
      </w:r>
    </w:p>
    <w:p w:rsidR="0045177A" w:rsidRDefault="00987277" w:rsidP="005E12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ответ на уведомление было получено письмо</w:t>
      </w:r>
      <w:r w:rsidR="00AE3C3D">
        <w:rPr>
          <w:rFonts w:ascii="Times New Roman" w:hAnsi="Times New Roman" w:cs="Times New Roman"/>
          <w:sz w:val="28"/>
          <w:szCs w:val="28"/>
        </w:rPr>
        <w:t xml:space="preserve"> от 10.06.2016 года №1738/2-58</w:t>
      </w:r>
      <w:r>
        <w:rPr>
          <w:rFonts w:ascii="Times New Roman" w:hAnsi="Times New Roman" w:cs="Times New Roman"/>
          <w:sz w:val="28"/>
          <w:szCs w:val="28"/>
        </w:rPr>
        <w:t xml:space="preserve">, подписанное главой городского поселения Монино Найдёновым И.Н., в котором говорится, «что в соответствии с решением Правительства Московской области и Администрации Щёлковского муниципального района, все публичные мероприятия, направленные на дестабилизацию </w:t>
      </w:r>
      <w:r w:rsidR="00AE3C3D">
        <w:rPr>
          <w:rFonts w:ascii="Times New Roman" w:hAnsi="Times New Roman" w:cs="Times New Roman"/>
          <w:sz w:val="28"/>
          <w:szCs w:val="28"/>
        </w:rPr>
        <w:t>социальной обстановки запрещены</w:t>
      </w:r>
      <w:r>
        <w:rPr>
          <w:rFonts w:ascii="Times New Roman" w:hAnsi="Times New Roman" w:cs="Times New Roman"/>
          <w:sz w:val="28"/>
          <w:szCs w:val="28"/>
        </w:rPr>
        <w:t>»</w:t>
      </w:r>
      <w:r w:rsidR="00AE3C3D">
        <w:rPr>
          <w:rFonts w:ascii="Times New Roman" w:hAnsi="Times New Roman" w:cs="Times New Roman"/>
          <w:sz w:val="28"/>
          <w:szCs w:val="28"/>
        </w:rPr>
        <w:t>. Организатору мероприятия предложено провести вместо митинга собрание жителей на территории регбийного стадиона (лыжная база).</w:t>
      </w:r>
    </w:p>
    <w:p w:rsidR="00987277" w:rsidRDefault="00AE3C3D" w:rsidP="005E12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Обращаю Ваше внимание на тот факт, что подобный ответ главы городского поселения противоречит действующему Федеральному</w:t>
      </w:r>
      <w:r w:rsidRPr="005E1293">
        <w:rPr>
          <w:rFonts w:ascii="Times New Roman" w:hAnsi="Times New Roman" w:cs="Times New Roman"/>
          <w:sz w:val="28"/>
          <w:szCs w:val="28"/>
        </w:rPr>
        <w:t xml:space="preserve"> закон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5E1293">
        <w:rPr>
          <w:rFonts w:ascii="Times New Roman" w:hAnsi="Times New Roman" w:cs="Times New Roman"/>
          <w:sz w:val="28"/>
          <w:szCs w:val="28"/>
        </w:rPr>
        <w:t xml:space="preserve"> от 19.06.2004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  <w:r w:rsidRPr="005E129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5E1293">
        <w:rPr>
          <w:rFonts w:ascii="Times New Roman" w:hAnsi="Times New Roman" w:cs="Times New Roman"/>
          <w:sz w:val="28"/>
          <w:szCs w:val="28"/>
        </w:rPr>
        <w:t xml:space="preserve">54-ФЗ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5E1293">
        <w:rPr>
          <w:rFonts w:ascii="Times New Roman" w:hAnsi="Times New Roman" w:cs="Times New Roman"/>
          <w:sz w:val="28"/>
          <w:szCs w:val="28"/>
        </w:rPr>
        <w:t>О собраниях, митингах, демонстра</w:t>
      </w:r>
      <w:r>
        <w:rPr>
          <w:rFonts w:ascii="Times New Roman" w:hAnsi="Times New Roman" w:cs="Times New Roman"/>
          <w:sz w:val="28"/>
          <w:szCs w:val="28"/>
        </w:rPr>
        <w:t>циях, шествиях и пикетированиях»</w:t>
      </w:r>
      <w:r w:rsidR="001A3108">
        <w:rPr>
          <w:rFonts w:ascii="Times New Roman" w:hAnsi="Times New Roman" w:cs="Times New Roman"/>
          <w:sz w:val="28"/>
          <w:szCs w:val="28"/>
        </w:rPr>
        <w:t xml:space="preserve"> и Закону Московской области </w:t>
      </w:r>
      <w:r w:rsidR="001A310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от 22.07.</w:t>
      </w:r>
      <w:r w:rsidR="001A3108" w:rsidRPr="001A310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2005 года </w:t>
      </w:r>
      <w:r w:rsidR="001A310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№</w:t>
      </w:r>
      <w:r w:rsidR="001A3108" w:rsidRPr="001A310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197/2005-ОЗ</w:t>
      </w:r>
      <w:r w:rsidR="001A310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«</w:t>
      </w:r>
      <w:r w:rsidR="001A3108" w:rsidRPr="001A310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О некоторых вопросах проведения публичных мероприятий на территории Московской области</w:t>
      </w:r>
      <w:r w:rsidR="001A310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E3C3D" w:rsidRDefault="00AE3C3D" w:rsidP="005E12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Так, статьёй 3 названного федерального закона закреплены следующие принципы проведения публичного мероприятия:</w:t>
      </w:r>
    </w:p>
    <w:p w:rsidR="00AE3C3D" w:rsidRPr="005E1293" w:rsidRDefault="00AE3C3D" w:rsidP="00AE3C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1293">
        <w:rPr>
          <w:rFonts w:ascii="Times New Roman" w:hAnsi="Times New Roman" w:cs="Times New Roman"/>
          <w:sz w:val="28"/>
          <w:szCs w:val="28"/>
        </w:rPr>
        <w:t xml:space="preserve">1) законность </w:t>
      </w:r>
      <w:r w:rsidR="00EA7E40">
        <w:rPr>
          <w:rFonts w:ascii="Times New Roman" w:hAnsi="Times New Roman" w:cs="Times New Roman"/>
          <w:sz w:val="28"/>
          <w:szCs w:val="28"/>
        </w:rPr>
        <w:t>–</w:t>
      </w:r>
      <w:r w:rsidRPr="005E1293">
        <w:rPr>
          <w:rFonts w:ascii="Times New Roman" w:hAnsi="Times New Roman" w:cs="Times New Roman"/>
          <w:sz w:val="28"/>
          <w:szCs w:val="28"/>
        </w:rPr>
        <w:t xml:space="preserve"> соблюдение положений Конституции Российской Федерации, настоящего Федерального закона, иных законодательных актов Российской Федерации;</w:t>
      </w:r>
    </w:p>
    <w:p w:rsidR="00AE3C3D" w:rsidRPr="005E1293" w:rsidRDefault="00AE3C3D" w:rsidP="00AE3C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1293">
        <w:rPr>
          <w:rFonts w:ascii="Times New Roman" w:hAnsi="Times New Roman" w:cs="Times New Roman"/>
          <w:sz w:val="28"/>
          <w:szCs w:val="28"/>
        </w:rPr>
        <w:t>2) добровольность участия в публичном мероприятии.</w:t>
      </w:r>
    </w:p>
    <w:p w:rsidR="003D2927" w:rsidRDefault="003D2927" w:rsidP="00AE3C3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Согласно статье 8 Федерального</w:t>
      </w:r>
      <w:r w:rsidRPr="005E1293">
        <w:rPr>
          <w:rFonts w:ascii="Times New Roman" w:hAnsi="Times New Roman" w:cs="Times New Roman"/>
          <w:sz w:val="28"/>
          <w:szCs w:val="28"/>
        </w:rPr>
        <w:t xml:space="preserve"> закон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5E1293">
        <w:rPr>
          <w:rFonts w:ascii="Times New Roman" w:hAnsi="Times New Roman" w:cs="Times New Roman"/>
          <w:sz w:val="28"/>
          <w:szCs w:val="28"/>
        </w:rPr>
        <w:t xml:space="preserve"> от 19.06.2004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  <w:r w:rsidRPr="005E129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5E1293">
        <w:rPr>
          <w:rFonts w:ascii="Times New Roman" w:hAnsi="Times New Roman" w:cs="Times New Roman"/>
          <w:sz w:val="28"/>
          <w:szCs w:val="28"/>
        </w:rPr>
        <w:t>54-ФЗ</w:t>
      </w:r>
      <w:r>
        <w:rPr>
          <w:rFonts w:ascii="Times New Roman" w:hAnsi="Times New Roman" w:cs="Times New Roman"/>
          <w:sz w:val="28"/>
          <w:szCs w:val="28"/>
        </w:rPr>
        <w:t>, п</w:t>
      </w:r>
      <w:r w:rsidRPr="005E1293">
        <w:rPr>
          <w:rFonts w:ascii="Times New Roman" w:hAnsi="Times New Roman" w:cs="Times New Roman"/>
          <w:sz w:val="28"/>
          <w:szCs w:val="28"/>
        </w:rPr>
        <w:t>убличное мероприятие может проводиться в любых пригодных для целей данного мероприятия местах в случае, если его проведение не создает угрозы обрушения зданий и сооружений или иной угрозы безопасности участников данного публичного мероприятия. Проведение публичного мероприятия вне специально отведенных мест допускается только после согласования с органом исполнительной власти субъекта Российской Федерации или органом местного самоуправления.</w:t>
      </w:r>
    </w:p>
    <w:p w:rsidR="003D2927" w:rsidRDefault="003D2927" w:rsidP="00AE3C3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основании распоряжения ГУТП Московской области</w:t>
      </w:r>
      <w:r w:rsidRPr="003D2927">
        <w:rPr>
          <w:rFonts w:ascii="inherit" w:eastAsia="Times New Roman" w:hAnsi="inherit" w:cs="Arial"/>
          <w:b/>
          <w:bCs/>
          <w:color w:val="444444"/>
          <w:sz w:val="36"/>
          <w:szCs w:val="36"/>
          <w:lang w:eastAsia="ru-RU"/>
        </w:rPr>
        <w:t xml:space="preserve"> </w:t>
      </w:r>
      <w:r w:rsidRPr="003D292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 14.08.2014</w:t>
      </w:r>
      <w:r w:rsidR="00C5638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года</w:t>
      </w:r>
      <w:r w:rsidRPr="003D292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C5638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№</w:t>
      </w:r>
      <w:r w:rsidRPr="003D292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</w:t>
      </w:r>
      <w:r w:rsidRPr="003D292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опреде</w:t>
      </w:r>
      <w:r w:rsidRPr="003D2927">
        <w:rPr>
          <w:rFonts w:ascii="Times New Roman" w:hAnsi="Times New Roman" w:cs="Times New Roman"/>
          <w:sz w:val="28"/>
          <w:szCs w:val="28"/>
        </w:rPr>
        <w:t>лено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56383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специально отведённое место</w:t>
      </w:r>
      <w:r w:rsidR="00C56383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в городском поселении </w:t>
      </w:r>
      <w:r w:rsidRPr="00C56383">
        <w:rPr>
          <w:rFonts w:ascii="Times New Roman" w:hAnsi="Times New Roman" w:cs="Times New Roman"/>
          <w:sz w:val="28"/>
          <w:szCs w:val="28"/>
        </w:rPr>
        <w:t xml:space="preserve">Монино - </w:t>
      </w:r>
      <w:r w:rsidR="00C56383" w:rsidRPr="00C56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Парк "Победа" на ул. </w:t>
      </w:r>
      <w:proofErr w:type="spellStart"/>
      <w:r w:rsidR="00C56383" w:rsidRPr="00C56383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Новинское</w:t>
      </w:r>
      <w:proofErr w:type="spellEnd"/>
      <w:r w:rsidR="00C56383" w:rsidRPr="00C56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шоссе</w:t>
      </w:r>
      <w:r w:rsidR="00C563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C5638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 этого следует, что согласование </w:t>
      </w:r>
      <w:r w:rsidR="00C56383">
        <w:rPr>
          <w:rFonts w:ascii="Times New Roman" w:hAnsi="Times New Roman" w:cs="Times New Roman"/>
          <w:sz w:val="28"/>
          <w:szCs w:val="28"/>
        </w:rPr>
        <w:t xml:space="preserve">с органом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>митинга</w:t>
      </w:r>
      <w:r w:rsidR="00C56383">
        <w:rPr>
          <w:rFonts w:ascii="Times New Roman" w:hAnsi="Times New Roman" w:cs="Times New Roman"/>
          <w:sz w:val="28"/>
          <w:szCs w:val="28"/>
        </w:rPr>
        <w:t xml:space="preserve"> на</w:t>
      </w:r>
      <w:r w:rsidR="00C56383" w:rsidRPr="00C56383">
        <w:rPr>
          <w:rFonts w:ascii="Times New Roman" w:hAnsi="Times New Roman" w:cs="Times New Roman"/>
          <w:sz w:val="28"/>
          <w:szCs w:val="28"/>
        </w:rPr>
        <w:t xml:space="preserve"> </w:t>
      </w:r>
      <w:r w:rsidR="00C56383" w:rsidRPr="00ED54BB">
        <w:rPr>
          <w:rFonts w:ascii="Times New Roman" w:hAnsi="Times New Roman" w:cs="Times New Roman"/>
          <w:sz w:val="28"/>
          <w:szCs w:val="28"/>
        </w:rPr>
        <w:t>площадк</w:t>
      </w:r>
      <w:r w:rsidR="00C56383">
        <w:rPr>
          <w:rFonts w:ascii="Times New Roman" w:hAnsi="Times New Roman" w:cs="Times New Roman"/>
          <w:sz w:val="28"/>
          <w:szCs w:val="28"/>
        </w:rPr>
        <w:t>е</w:t>
      </w:r>
      <w:r w:rsidR="00C56383" w:rsidRPr="00ED54BB">
        <w:rPr>
          <w:rFonts w:ascii="Times New Roman" w:hAnsi="Times New Roman" w:cs="Times New Roman"/>
          <w:sz w:val="28"/>
          <w:szCs w:val="28"/>
        </w:rPr>
        <w:t xml:space="preserve"> перед </w:t>
      </w:r>
      <w:proofErr w:type="spellStart"/>
      <w:r w:rsidR="00C56383" w:rsidRPr="00ED54BB">
        <w:rPr>
          <w:rFonts w:ascii="Times New Roman" w:hAnsi="Times New Roman" w:cs="Times New Roman"/>
          <w:sz w:val="28"/>
          <w:szCs w:val="28"/>
        </w:rPr>
        <w:t>Культурно-досуговым</w:t>
      </w:r>
      <w:proofErr w:type="spellEnd"/>
      <w:r w:rsidR="00C56383" w:rsidRPr="00ED54BB">
        <w:rPr>
          <w:rFonts w:ascii="Times New Roman" w:hAnsi="Times New Roman" w:cs="Times New Roman"/>
          <w:sz w:val="28"/>
          <w:szCs w:val="28"/>
        </w:rPr>
        <w:t xml:space="preserve"> центром "Дом офицеров"</w:t>
      </w:r>
      <w:r>
        <w:rPr>
          <w:rFonts w:ascii="Times New Roman" w:hAnsi="Times New Roman" w:cs="Times New Roman"/>
          <w:sz w:val="28"/>
          <w:szCs w:val="28"/>
        </w:rPr>
        <w:t xml:space="preserve"> являлось обязательным условием его проведения.</w:t>
      </w:r>
    </w:p>
    <w:p w:rsidR="00AE3C3D" w:rsidRPr="00D32200" w:rsidRDefault="00C56383" w:rsidP="00AE3C3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Вопреки мнению, изложенному в ответе главы городского поселения, п</w:t>
      </w:r>
      <w:r w:rsidR="00AE3C3D" w:rsidRPr="00E66194">
        <w:rPr>
          <w:rFonts w:ascii="Times New Roman" w:hAnsi="Times New Roman" w:cs="Times New Roman"/>
          <w:sz w:val="28"/>
          <w:szCs w:val="28"/>
        </w:rPr>
        <w:t>ублично</w:t>
      </w:r>
      <w:r>
        <w:rPr>
          <w:rFonts w:ascii="Times New Roman" w:hAnsi="Times New Roman" w:cs="Times New Roman"/>
          <w:sz w:val="28"/>
          <w:szCs w:val="28"/>
        </w:rPr>
        <w:t>е</w:t>
      </w:r>
      <w:r w:rsidR="00AE3C3D" w:rsidRPr="00E66194">
        <w:rPr>
          <w:rFonts w:ascii="Times New Roman" w:hAnsi="Times New Roman" w:cs="Times New Roman"/>
          <w:sz w:val="28"/>
          <w:szCs w:val="28"/>
        </w:rPr>
        <w:t xml:space="preserve"> мероприяти</w:t>
      </w:r>
      <w:r>
        <w:rPr>
          <w:rFonts w:ascii="Times New Roman" w:hAnsi="Times New Roman" w:cs="Times New Roman"/>
          <w:sz w:val="28"/>
          <w:szCs w:val="28"/>
        </w:rPr>
        <w:t>е</w:t>
      </w:r>
      <w:r w:rsidR="00AE3C3D" w:rsidRPr="00E66194">
        <w:rPr>
          <w:rFonts w:ascii="Times New Roman" w:hAnsi="Times New Roman" w:cs="Times New Roman"/>
          <w:sz w:val="28"/>
          <w:szCs w:val="28"/>
        </w:rPr>
        <w:t xml:space="preserve"> в форме митинга не может быть само по себе направлено на «дестабилизацию социальной обстановки», так как </w:t>
      </w:r>
      <w:r w:rsidR="00E66194" w:rsidRPr="00E66194">
        <w:rPr>
          <w:rFonts w:ascii="Times New Roman" w:hAnsi="Times New Roman" w:cs="Times New Roman"/>
          <w:sz w:val="28"/>
          <w:szCs w:val="28"/>
        </w:rPr>
        <w:t xml:space="preserve">оно </w:t>
      </w:r>
      <w:r w:rsidR="00E66194">
        <w:rPr>
          <w:rFonts w:ascii="Times New Roman" w:hAnsi="Times New Roman" w:cs="Times New Roman"/>
          <w:sz w:val="28"/>
          <w:szCs w:val="28"/>
        </w:rPr>
        <w:t>призвано обеспечить</w:t>
      </w:r>
      <w:r w:rsidR="00E66194" w:rsidRPr="00E66194">
        <w:rPr>
          <w:rFonts w:ascii="Times New Roman" w:hAnsi="Times New Roman" w:cs="Times New Roman"/>
          <w:sz w:val="28"/>
          <w:szCs w:val="28"/>
        </w:rPr>
        <w:t xml:space="preserve"> </w:t>
      </w:r>
      <w:r w:rsidR="00E66194" w:rsidRPr="00E6619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коллективное обсуждение общественно значимых вопросов и выражени</w:t>
      </w:r>
      <w:r w:rsidR="00E6619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е</w:t>
      </w:r>
      <w:r w:rsidR="00E66194" w:rsidRPr="00E6619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общественных настроений, а также публично</w:t>
      </w:r>
      <w:r w:rsidR="00E6619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е</w:t>
      </w:r>
      <w:r w:rsidR="00E66194" w:rsidRPr="00E6619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выражени</w:t>
      </w:r>
      <w:r w:rsidR="00E6619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е</w:t>
      </w:r>
      <w:r w:rsidR="00E66194" w:rsidRPr="00E6619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общественного мнения по поводу актуальных проблем преимущественно общественно-политического характера</w:t>
      </w:r>
      <w:r w:rsidR="00E6619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.</w:t>
      </w:r>
      <w:proofErr w:type="gramEnd"/>
      <w:r w:rsidR="00E66194">
        <w:rPr>
          <w:rFonts w:ascii="Times New Roman" w:hAnsi="Times New Roman" w:cs="Times New Roman"/>
          <w:sz w:val="28"/>
          <w:szCs w:val="28"/>
        </w:rPr>
        <w:t xml:space="preserve"> В</w:t>
      </w:r>
      <w:r w:rsidR="00AE3C3D">
        <w:rPr>
          <w:rFonts w:ascii="Times New Roman" w:hAnsi="Times New Roman" w:cs="Times New Roman"/>
          <w:sz w:val="28"/>
          <w:szCs w:val="28"/>
        </w:rPr>
        <w:t xml:space="preserve"> силу статьи 6 Федерального</w:t>
      </w:r>
      <w:r w:rsidR="00AE3C3D" w:rsidRPr="005E1293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AE3C3D">
        <w:rPr>
          <w:rFonts w:ascii="Times New Roman" w:hAnsi="Times New Roman" w:cs="Times New Roman"/>
          <w:sz w:val="28"/>
          <w:szCs w:val="28"/>
        </w:rPr>
        <w:t>а</w:t>
      </w:r>
      <w:r w:rsidR="00AE3C3D" w:rsidRPr="005E1293">
        <w:rPr>
          <w:rFonts w:ascii="Times New Roman" w:hAnsi="Times New Roman" w:cs="Times New Roman"/>
          <w:sz w:val="28"/>
          <w:szCs w:val="28"/>
        </w:rPr>
        <w:t xml:space="preserve"> от 19.06.2004</w:t>
      </w:r>
      <w:r w:rsidR="00AE3C3D">
        <w:rPr>
          <w:rFonts w:ascii="Times New Roman" w:hAnsi="Times New Roman" w:cs="Times New Roman"/>
          <w:sz w:val="28"/>
          <w:szCs w:val="28"/>
        </w:rPr>
        <w:t xml:space="preserve"> года</w:t>
      </w:r>
      <w:r w:rsidR="00AE3C3D" w:rsidRPr="005E1293">
        <w:rPr>
          <w:rFonts w:ascii="Times New Roman" w:hAnsi="Times New Roman" w:cs="Times New Roman"/>
          <w:sz w:val="28"/>
          <w:szCs w:val="28"/>
        </w:rPr>
        <w:t xml:space="preserve"> </w:t>
      </w:r>
      <w:r w:rsidR="00AE3C3D">
        <w:rPr>
          <w:rFonts w:ascii="Times New Roman" w:hAnsi="Times New Roman" w:cs="Times New Roman"/>
          <w:sz w:val="28"/>
          <w:szCs w:val="28"/>
        </w:rPr>
        <w:t>№</w:t>
      </w:r>
      <w:r w:rsidR="00AE3C3D" w:rsidRPr="005E1293">
        <w:rPr>
          <w:rFonts w:ascii="Times New Roman" w:hAnsi="Times New Roman" w:cs="Times New Roman"/>
          <w:sz w:val="28"/>
          <w:szCs w:val="28"/>
        </w:rPr>
        <w:t>54-ФЗ</w:t>
      </w:r>
      <w:r w:rsidR="00AE3C3D">
        <w:rPr>
          <w:rFonts w:ascii="Times New Roman" w:hAnsi="Times New Roman" w:cs="Times New Roman"/>
          <w:sz w:val="28"/>
          <w:szCs w:val="28"/>
        </w:rPr>
        <w:t xml:space="preserve"> его участники обязаны </w:t>
      </w:r>
      <w:r w:rsidR="00AE3C3D" w:rsidRPr="00D322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выполнять все законные требования организатора публичного мероприятия, уполномоченных им лиц, </w:t>
      </w:r>
      <w:r w:rsidR="00AE3C3D" w:rsidRPr="00D322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уполномоченного представителя органа местного самоуправления и сотрудников органов внутренних дел</w:t>
      </w:r>
      <w:r w:rsidR="00AE3C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а также</w:t>
      </w:r>
      <w:bookmarkStart w:id="1" w:name="dst100066"/>
      <w:bookmarkEnd w:id="1"/>
      <w:r w:rsidR="00AE3C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E3C3D" w:rsidRPr="00D322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соблюдать общественный порядок и регламент проведения публичного</w:t>
      </w:r>
      <w:r w:rsidR="00AE3C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мероприятия.</w:t>
      </w:r>
      <w:r w:rsidR="00EA7E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 нарушение перечисленных обязанностей установлена</w:t>
      </w:r>
      <w:r w:rsidR="00E66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административная и уголовная</w:t>
      </w:r>
      <w:r w:rsidR="00EA7E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ответственность.</w:t>
      </w:r>
    </w:p>
    <w:p w:rsidR="003D2927" w:rsidRDefault="00C56383" w:rsidP="00AE3C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городского поселения Монино не вправе определять за организаторов форму проведения публичного мероприятия и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предлагать вместо митинга провести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собрание.</w:t>
      </w:r>
    </w:p>
    <w:p w:rsidR="003D2927" w:rsidRDefault="003D2927" w:rsidP="00AE3C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Основания для отказа в проведении</w:t>
      </w:r>
      <w:r w:rsidR="00C56383">
        <w:rPr>
          <w:rFonts w:ascii="Times New Roman" w:hAnsi="Times New Roman" w:cs="Times New Roman"/>
          <w:sz w:val="28"/>
          <w:szCs w:val="28"/>
        </w:rPr>
        <w:t xml:space="preserve"> публичного мероприятия закреплены частью 3 статьи 12 Федерального</w:t>
      </w:r>
      <w:r w:rsidR="00C56383" w:rsidRPr="005E1293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C56383">
        <w:rPr>
          <w:rFonts w:ascii="Times New Roman" w:hAnsi="Times New Roman" w:cs="Times New Roman"/>
          <w:sz w:val="28"/>
          <w:szCs w:val="28"/>
        </w:rPr>
        <w:t>а</w:t>
      </w:r>
      <w:r w:rsidR="00C56383" w:rsidRPr="005E1293">
        <w:rPr>
          <w:rFonts w:ascii="Times New Roman" w:hAnsi="Times New Roman" w:cs="Times New Roman"/>
          <w:sz w:val="28"/>
          <w:szCs w:val="28"/>
        </w:rPr>
        <w:t xml:space="preserve"> от 19.06.2004</w:t>
      </w:r>
      <w:r w:rsidR="00C56383">
        <w:rPr>
          <w:rFonts w:ascii="Times New Roman" w:hAnsi="Times New Roman" w:cs="Times New Roman"/>
          <w:sz w:val="28"/>
          <w:szCs w:val="28"/>
        </w:rPr>
        <w:t xml:space="preserve"> года</w:t>
      </w:r>
      <w:r w:rsidR="00C56383" w:rsidRPr="005E1293">
        <w:rPr>
          <w:rFonts w:ascii="Times New Roman" w:hAnsi="Times New Roman" w:cs="Times New Roman"/>
          <w:sz w:val="28"/>
          <w:szCs w:val="28"/>
        </w:rPr>
        <w:t xml:space="preserve"> </w:t>
      </w:r>
      <w:r w:rsidR="00C56383">
        <w:rPr>
          <w:rFonts w:ascii="Times New Roman" w:hAnsi="Times New Roman" w:cs="Times New Roman"/>
          <w:sz w:val="28"/>
          <w:szCs w:val="28"/>
        </w:rPr>
        <w:t>№</w:t>
      </w:r>
      <w:r w:rsidR="00C56383" w:rsidRPr="005E1293">
        <w:rPr>
          <w:rFonts w:ascii="Times New Roman" w:hAnsi="Times New Roman" w:cs="Times New Roman"/>
          <w:sz w:val="28"/>
          <w:szCs w:val="28"/>
        </w:rPr>
        <w:t>54-ФЗ</w:t>
      </w:r>
      <w:r w:rsidR="00C56383">
        <w:rPr>
          <w:rFonts w:ascii="Times New Roman" w:hAnsi="Times New Roman" w:cs="Times New Roman"/>
          <w:sz w:val="28"/>
          <w:szCs w:val="28"/>
        </w:rPr>
        <w:t>. К ним относятся исключительно 2 случая:</w:t>
      </w:r>
    </w:p>
    <w:p w:rsidR="00C56383" w:rsidRDefault="00C56383" w:rsidP="00C56383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6383">
        <w:rPr>
          <w:rFonts w:ascii="Times New Roman" w:hAnsi="Times New Roman" w:cs="Times New Roman"/>
          <w:sz w:val="28"/>
          <w:szCs w:val="28"/>
        </w:rPr>
        <w:t>если уведомление о его проведении подано лицом, которое не вправе быть организатором публичного мероприятия,</w:t>
      </w:r>
    </w:p>
    <w:p w:rsidR="003D2927" w:rsidRPr="00C56383" w:rsidRDefault="00C56383" w:rsidP="00C56383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6383">
        <w:rPr>
          <w:rFonts w:ascii="Times New Roman" w:hAnsi="Times New Roman" w:cs="Times New Roman"/>
          <w:sz w:val="28"/>
          <w:szCs w:val="28"/>
        </w:rPr>
        <w:t xml:space="preserve"> если в уведомлении в качестве места проведения публичного мероприятия указано место, в котором проведение публичного мероприятия запрещается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D2927" w:rsidRDefault="00C56383" w:rsidP="00AE3C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частью 1 статьи 12</w:t>
      </w:r>
      <w:r w:rsidR="000C2539" w:rsidRPr="000C2539">
        <w:rPr>
          <w:rFonts w:ascii="Times New Roman" w:hAnsi="Times New Roman" w:cs="Times New Roman"/>
          <w:sz w:val="28"/>
          <w:szCs w:val="28"/>
        </w:rPr>
        <w:t xml:space="preserve"> </w:t>
      </w:r>
      <w:r w:rsidR="000C2539">
        <w:rPr>
          <w:rFonts w:ascii="Times New Roman" w:hAnsi="Times New Roman" w:cs="Times New Roman"/>
          <w:sz w:val="28"/>
          <w:szCs w:val="28"/>
        </w:rPr>
        <w:t>Федерального</w:t>
      </w:r>
      <w:r w:rsidR="000C2539" w:rsidRPr="005E1293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0C2539">
        <w:rPr>
          <w:rFonts w:ascii="Times New Roman" w:hAnsi="Times New Roman" w:cs="Times New Roman"/>
          <w:sz w:val="28"/>
          <w:szCs w:val="28"/>
        </w:rPr>
        <w:t>а</w:t>
      </w:r>
      <w:r w:rsidR="000C2539" w:rsidRPr="005E1293">
        <w:rPr>
          <w:rFonts w:ascii="Times New Roman" w:hAnsi="Times New Roman" w:cs="Times New Roman"/>
          <w:sz w:val="28"/>
          <w:szCs w:val="28"/>
        </w:rPr>
        <w:t xml:space="preserve"> от 19.06.2004</w:t>
      </w:r>
      <w:r w:rsidR="000C2539">
        <w:rPr>
          <w:rFonts w:ascii="Times New Roman" w:hAnsi="Times New Roman" w:cs="Times New Roman"/>
          <w:sz w:val="28"/>
          <w:szCs w:val="28"/>
        </w:rPr>
        <w:t xml:space="preserve"> года</w:t>
      </w:r>
      <w:r w:rsidR="000C2539" w:rsidRPr="005E1293">
        <w:rPr>
          <w:rFonts w:ascii="Times New Roman" w:hAnsi="Times New Roman" w:cs="Times New Roman"/>
          <w:sz w:val="28"/>
          <w:szCs w:val="28"/>
        </w:rPr>
        <w:t xml:space="preserve"> </w:t>
      </w:r>
      <w:r w:rsidR="000C2539">
        <w:rPr>
          <w:rFonts w:ascii="Times New Roman" w:hAnsi="Times New Roman" w:cs="Times New Roman"/>
          <w:sz w:val="28"/>
          <w:szCs w:val="28"/>
        </w:rPr>
        <w:t>№</w:t>
      </w:r>
      <w:r w:rsidR="000C2539" w:rsidRPr="005E1293">
        <w:rPr>
          <w:rFonts w:ascii="Times New Roman" w:hAnsi="Times New Roman" w:cs="Times New Roman"/>
          <w:sz w:val="28"/>
          <w:szCs w:val="28"/>
        </w:rPr>
        <w:t>54-ФЗ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C2539">
        <w:rPr>
          <w:rFonts w:ascii="Times New Roman" w:hAnsi="Times New Roman" w:cs="Times New Roman"/>
          <w:sz w:val="28"/>
          <w:szCs w:val="28"/>
        </w:rPr>
        <w:t xml:space="preserve">орган местного самоуправления, к которому поступило уведомление, обязан довести до сведения организатора публичного мероприятия </w:t>
      </w:r>
      <w:r w:rsidR="000C2539" w:rsidRPr="000C25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обоснованное предложение об изменении места и (или) времени проведения публичного мероприятия, а также предложения об устранении организатором публичного мероприятия несоответствия указанных в уведомлении целей, форм и иных условий проведения публичного мероприятия требованиям </w:t>
      </w:r>
      <w:r w:rsidR="000C25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</w:t>
      </w:r>
      <w:r w:rsidR="000C2539" w:rsidRPr="000C25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едерального</w:t>
      </w:r>
      <w:proofErr w:type="gramEnd"/>
      <w:r w:rsidR="000C2539" w:rsidRPr="000C25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закона</w:t>
      </w:r>
      <w:r w:rsidR="000C25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3D2927" w:rsidRDefault="000C2539" w:rsidP="00AE3C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Отказ главы городского поселения Монино с предложением изменить не только место и (или) время, но и форму мероприятия не содержит конкретных норм законодательства</w:t>
      </w:r>
      <w:r w:rsidR="00F9259B">
        <w:rPr>
          <w:rFonts w:ascii="Times New Roman" w:hAnsi="Times New Roman" w:cs="Times New Roman"/>
          <w:sz w:val="28"/>
          <w:szCs w:val="28"/>
        </w:rPr>
        <w:t>, которые, по его мнению, нарушены организатором. Следовательно, ответ органа местного самоуправления не является обоснованным.</w:t>
      </w:r>
    </w:p>
    <w:p w:rsidR="00D32200" w:rsidRPr="00F9259B" w:rsidRDefault="00EA7E40" w:rsidP="00AE3C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</w:t>
      </w:r>
      <w:r w:rsidR="00C71C7C">
        <w:rPr>
          <w:rFonts w:ascii="Times New Roman" w:hAnsi="Times New Roman" w:cs="Times New Roman"/>
          <w:sz w:val="28"/>
          <w:szCs w:val="28"/>
        </w:rPr>
        <w:t xml:space="preserve"> неправомерно отказав в согласовании митинга,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71C7C">
        <w:rPr>
          <w:rFonts w:ascii="Times New Roman" w:hAnsi="Times New Roman" w:cs="Times New Roman"/>
          <w:sz w:val="28"/>
          <w:szCs w:val="28"/>
        </w:rPr>
        <w:t xml:space="preserve">глава городского поселения Монино воспрепятствовал его организации и проведению. </w:t>
      </w:r>
      <w:r w:rsidR="00F9259B">
        <w:rPr>
          <w:rFonts w:ascii="Times New Roman" w:hAnsi="Times New Roman" w:cs="Times New Roman"/>
          <w:sz w:val="28"/>
          <w:szCs w:val="28"/>
        </w:rPr>
        <w:t>Д</w:t>
      </w:r>
      <w:r w:rsidR="00C56383">
        <w:rPr>
          <w:rFonts w:ascii="Times New Roman" w:hAnsi="Times New Roman" w:cs="Times New Roman"/>
          <w:sz w:val="28"/>
          <w:szCs w:val="28"/>
        </w:rPr>
        <w:t>ля должностных</w:t>
      </w:r>
      <w:r w:rsidR="00F9259B">
        <w:rPr>
          <w:rFonts w:ascii="Times New Roman" w:hAnsi="Times New Roman" w:cs="Times New Roman"/>
          <w:sz w:val="28"/>
          <w:szCs w:val="28"/>
        </w:rPr>
        <w:t xml:space="preserve"> </w:t>
      </w:r>
      <w:r w:rsidR="00C56383">
        <w:rPr>
          <w:rFonts w:ascii="Times New Roman" w:hAnsi="Times New Roman" w:cs="Times New Roman"/>
          <w:sz w:val="28"/>
          <w:szCs w:val="28"/>
        </w:rPr>
        <w:t>лиц</w:t>
      </w:r>
      <w:r w:rsidR="00C71C7C">
        <w:rPr>
          <w:rFonts w:ascii="Times New Roman" w:hAnsi="Times New Roman" w:cs="Times New Roman"/>
          <w:sz w:val="28"/>
          <w:szCs w:val="28"/>
        </w:rPr>
        <w:t xml:space="preserve"> </w:t>
      </w:r>
      <w:r w:rsidR="00F9259B">
        <w:rPr>
          <w:rFonts w:ascii="Times New Roman" w:hAnsi="Times New Roman" w:cs="Times New Roman"/>
          <w:sz w:val="28"/>
          <w:szCs w:val="28"/>
        </w:rPr>
        <w:t xml:space="preserve">подобное поведение </w:t>
      </w:r>
      <w:r w:rsidR="00C71C7C">
        <w:rPr>
          <w:rFonts w:ascii="Times New Roman" w:hAnsi="Times New Roman" w:cs="Times New Roman"/>
          <w:sz w:val="28"/>
          <w:szCs w:val="28"/>
        </w:rPr>
        <w:t xml:space="preserve">является наказуемым в соответствии со статьёй 5.38 Кодекса РФ об </w:t>
      </w:r>
      <w:r w:rsidR="00C71C7C" w:rsidRPr="00F9259B">
        <w:rPr>
          <w:rFonts w:ascii="Times New Roman" w:hAnsi="Times New Roman" w:cs="Times New Roman"/>
          <w:sz w:val="28"/>
          <w:szCs w:val="28"/>
        </w:rPr>
        <w:t>административных правонарушениях.</w:t>
      </w:r>
    </w:p>
    <w:p w:rsidR="00F9259B" w:rsidRPr="00F9259B" w:rsidRDefault="00F9259B" w:rsidP="00F9259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259B">
        <w:rPr>
          <w:rFonts w:ascii="Times New Roman" w:hAnsi="Times New Roman" w:cs="Times New Roman"/>
          <w:sz w:val="28"/>
          <w:szCs w:val="28"/>
        </w:rPr>
        <w:t xml:space="preserve">Учитывая </w:t>
      </w:r>
      <w:proofErr w:type="gramStart"/>
      <w:r w:rsidRPr="00F9259B">
        <w:rPr>
          <w:rFonts w:ascii="Times New Roman" w:hAnsi="Times New Roman" w:cs="Times New Roman"/>
          <w:sz w:val="28"/>
          <w:szCs w:val="28"/>
        </w:rPr>
        <w:t>изложенное</w:t>
      </w:r>
      <w:proofErr w:type="gramEnd"/>
      <w:r w:rsidRPr="00F9259B">
        <w:rPr>
          <w:rFonts w:ascii="Times New Roman" w:hAnsi="Times New Roman" w:cs="Times New Roman"/>
          <w:sz w:val="28"/>
          <w:szCs w:val="28"/>
        </w:rPr>
        <w:t>, прошу Вас провести по указанн</w:t>
      </w:r>
      <w:r>
        <w:rPr>
          <w:rFonts w:ascii="Times New Roman" w:hAnsi="Times New Roman" w:cs="Times New Roman"/>
          <w:sz w:val="28"/>
          <w:szCs w:val="28"/>
        </w:rPr>
        <w:t>ому</w:t>
      </w:r>
      <w:r w:rsidRPr="00F9259B">
        <w:rPr>
          <w:rFonts w:ascii="Times New Roman" w:hAnsi="Times New Roman" w:cs="Times New Roman"/>
          <w:sz w:val="28"/>
          <w:szCs w:val="28"/>
        </w:rPr>
        <w:t xml:space="preserve"> факт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F9259B">
        <w:rPr>
          <w:rFonts w:ascii="Times New Roman" w:hAnsi="Times New Roman" w:cs="Times New Roman"/>
          <w:sz w:val="28"/>
          <w:szCs w:val="28"/>
        </w:rPr>
        <w:t xml:space="preserve"> проверку и принять меры прокурорского реагирования.</w:t>
      </w:r>
    </w:p>
    <w:p w:rsidR="00D32200" w:rsidRPr="005E1293" w:rsidRDefault="00D32200" w:rsidP="00AE3C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9259B" w:rsidRPr="007E1E49" w:rsidRDefault="00F9259B" w:rsidP="00F9259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039"/>
        <w:gridCol w:w="3815"/>
      </w:tblGrid>
      <w:tr w:rsidR="00F9259B" w:rsidRPr="007E1E49" w:rsidTr="00E239DE">
        <w:trPr>
          <w:trHeight w:val="1212"/>
        </w:trPr>
        <w:tc>
          <w:tcPr>
            <w:tcW w:w="6204" w:type="dxa"/>
          </w:tcPr>
          <w:p w:rsidR="00F9259B" w:rsidRPr="007E1E49" w:rsidRDefault="00F9259B" w:rsidP="00E239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1E49">
              <w:rPr>
                <w:rFonts w:ascii="Times New Roman" w:hAnsi="Times New Roman" w:cs="Times New Roman"/>
                <w:sz w:val="28"/>
                <w:szCs w:val="28"/>
              </w:rPr>
              <w:t>Советник руководителя Исполкома Общероссийского общественного движения «НАРОДНЫЙ ФРОНТ «ЗА РОССИЮ»</w:t>
            </w:r>
          </w:p>
        </w:tc>
        <w:tc>
          <w:tcPr>
            <w:tcW w:w="3934" w:type="dxa"/>
            <w:vAlign w:val="center"/>
          </w:tcPr>
          <w:p w:rsidR="00F9259B" w:rsidRPr="007E1E49" w:rsidRDefault="00F9259B" w:rsidP="00E239DE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7E1E49">
              <w:rPr>
                <w:rFonts w:ascii="Times New Roman" w:hAnsi="Times New Roman" w:cs="Times New Roman"/>
                <w:sz w:val="28"/>
                <w:szCs w:val="28"/>
              </w:rPr>
              <w:t>Л.В. Филипп</w:t>
            </w:r>
          </w:p>
          <w:p w:rsidR="00F9259B" w:rsidRPr="007E1E49" w:rsidRDefault="00F9259B" w:rsidP="00E239DE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9259B" w:rsidRPr="007E1E49" w:rsidRDefault="00F9259B" w:rsidP="00F9259B">
      <w:pPr>
        <w:spacing w:after="0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D32200" w:rsidRPr="005E1293" w:rsidRDefault="00D32200" w:rsidP="00AE3C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D32200" w:rsidRPr="005E1293" w:rsidSect="00F9259B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C83E8B"/>
    <w:multiLevelType w:val="multilevel"/>
    <w:tmpl w:val="3D984F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29E140E"/>
    <w:multiLevelType w:val="hybridMultilevel"/>
    <w:tmpl w:val="2618DC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9523B6"/>
    <w:multiLevelType w:val="hybridMultilevel"/>
    <w:tmpl w:val="A7FAC036"/>
    <w:lvl w:ilvl="0" w:tplc="436CFE3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F7D65FB"/>
    <w:multiLevelType w:val="multilevel"/>
    <w:tmpl w:val="4E5EF1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9E51097"/>
    <w:multiLevelType w:val="multilevel"/>
    <w:tmpl w:val="367A77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54331E5"/>
    <w:multiLevelType w:val="multilevel"/>
    <w:tmpl w:val="94BC8A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E8346CC"/>
    <w:multiLevelType w:val="multilevel"/>
    <w:tmpl w:val="A30696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5"/>
  </w:num>
  <w:num w:numId="5">
    <w:abstractNumId w:val="3"/>
  </w:num>
  <w:num w:numId="6">
    <w:abstractNumId w:val="0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625B"/>
    <w:rsid w:val="000C2539"/>
    <w:rsid w:val="00193129"/>
    <w:rsid w:val="001A3108"/>
    <w:rsid w:val="003569F1"/>
    <w:rsid w:val="003706AC"/>
    <w:rsid w:val="003D2927"/>
    <w:rsid w:val="003E0B06"/>
    <w:rsid w:val="0045177A"/>
    <w:rsid w:val="005E1293"/>
    <w:rsid w:val="00790454"/>
    <w:rsid w:val="008B15B5"/>
    <w:rsid w:val="00987277"/>
    <w:rsid w:val="009F49D6"/>
    <w:rsid w:val="00AE3C3D"/>
    <w:rsid w:val="00C56383"/>
    <w:rsid w:val="00C71C7C"/>
    <w:rsid w:val="00D32200"/>
    <w:rsid w:val="00E66194"/>
    <w:rsid w:val="00EA7E40"/>
    <w:rsid w:val="00ED54BB"/>
    <w:rsid w:val="00EF3BC3"/>
    <w:rsid w:val="00F2625B"/>
    <w:rsid w:val="00F7450D"/>
    <w:rsid w:val="00F925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15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2625B"/>
    <w:pPr>
      <w:ind w:left="720"/>
      <w:contextualSpacing/>
    </w:pPr>
  </w:style>
  <w:style w:type="character" w:customStyle="1" w:styleId="apple-converted-space">
    <w:name w:val="apple-converted-space"/>
    <w:basedOn w:val="a0"/>
    <w:rsid w:val="003706AC"/>
  </w:style>
  <w:style w:type="character" w:styleId="a4">
    <w:name w:val="Strong"/>
    <w:basedOn w:val="a0"/>
    <w:uiPriority w:val="22"/>
    <w:qFormat/>
    <w:rsid w:val="003706AC"/>
    <w:rPr>
      <w:b/>
      <w:bCs/>
    </w:rPr>
  </w:style>
  <w:style w:type="table" w:styleId="a5">
    <w:name w:val="Table Grid"/>
    <w:basedOn w:val="a1"/>
    <w:uiPriority w:val="59"/>
    <w:rsid w:val="00F925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73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7994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2887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9479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581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733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803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734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2899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8745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837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746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87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3080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600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088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526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903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82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790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35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49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07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1653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3</Pages>
  <Words>1008</Words>
  <Characters>5752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CC</cp:lastModifiedBy>
  <cp:revision>4</cp:revision>
  <dcterms:created xsi:type="dcterms:W3CDTF">2016-06-15T10:10:00Z</dcterms:created>
  <dcterms:modified xsi:type="dcterms:W3CDTF">2016-06-15T14:45:00Z</dcterms:modified>
</cp:coreProperties>
</file>